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CF65" w14:textId="3E13602D" w:rsidR="00DE6142" w:rsidRPr="00F259A6" w:rsidRDefault="002B548C" w:rsidP="00DE6142">
      <w:pPr>
        <w:rPr>
          <w:rFonts w:ascii="Times New Roman" w:hAnsi="Times New Roman" w:cs="Times New Roman"/>
        </w:rPr>
      </w:pPr>
      <w:r w:rsidRPr="00F259A6">
        <w:rPr>
          <w:rFonts w:ascii="Times New Roman" w:hAnsi="Times New Roman" w:cs="Times New Roman"/>
        </w:rPr>
        <w:t>Name__________________________________________</w:t>
      </w:r>
      <w:r w:rsidR="00F259A6">
        <w:rPr>
          <w:rFonts w:ascii="Times New Roman" w:hAnsi="Times New Roman" w:cs="Times New Roman"/>
        </w:rPr>
        <w:tab/>
      </w:r>
      <w:r w:rsidR="00F259A6">
        <w:rPr>
          <w:rFonts w:ascii="Times New Roman" w:hAnsi="Times New Roman" w:cs="Times New Roman"/>
        </w:rPr>
        <w:tab/>
        <w:t>Date</w:t>
      </w:r>
      <w:proofErr w:type="gramStart"/>
      <w:r w:rsidR="00F259A6">
        <w:rPr>
          <w:rFonts w:ascii="Times New Roman" w:hAnsi="Times New Roman" w:cs="Times New Roman"/>
        </w:rPr>
        <w:t>:_</w:t>
      </w:r>
      <w:proofErr w:type="gramEnd"/>
      <w:r w:rsidR="00F259A6">
        <w:rPr>
          <w:rFonts w:ascii="Times New Roman" w:hAnsi="Times New Roman" w:cs="Times New Roman"/>
        </w:rPr>
        <w:t>_________________________</w:t>
      </w:r>
      <w:r w:rsidR="00F259A6">
        <w:rPr>
          <w:rFonts w:ascii="Times New Roman" w:hAnsi="Times New Roman" w:cs="Times New Roman"/>
        </w:rPr>
        <w:tab/>
        <w:t>Period________</w:t>
      </w:r>
      <w:bookmarkStart w:id="0" w:name="_GoBack"/>
      <w:bookmarkEnd w:id="0"/>
    </w:p>
    <w:p w14:paraId="0B933046" w14:textId="77777777" w:rsidR="00947CC9" w:rsidRDefault="00947CC9" w:rsidP="001A7EC3">
      <w:pPr>
        <w:tabs>
          <w:tab w:val="left" w:pos="1635"/>
        </w:tabs>
        <w:rPr>
          <w:rFonts w:ascii="Times New Roman" w:hAnsi="Times New Roman" w:cs="Times New Roman"/>
          <w:sz w:val="28"/>
          <w:szCs w:val="28"/>
        </w:rPr>
      </w:pPr>
    </w:p>
    <w:p w14:paraId="28AFA434" w14:textId="3BE94FB6" w:rsidR="00947CC9" w:rsidRPr="00AE70D9" w:rsidRDefault="00947CC9" w:rsidP="00947CC9">
      <w:pPr>
        <w:rPr>
          <w:rFonts w:ascii="Times New Roman" w:hAnsi="Times New Roman" w:cs="Times New Roman"/>
          <w:sz w:val="28"/>
          <w:szCs w:val="28"/>
        </w:rPr>
      </w:pPr>
      <w:r w:rsidRPr="00F259A6">
        <w:rPr>
          <w:rFonts w:ascii="Times New Roman" w:hAnsi="Times New Roman" w:cs="Times New Roman"/>
          <w:b/>
          <w:sz w:val="28"/>
          <w:szCs w:val="28"/>
        </w:rPr>
        <w:t>Task #1</w:t>
      </w:r>
      <w:r w:rsidRPr="00AE70D9">
        <w:rPr>
          <w:rFonts w:ascii="Times New Roman" w:hAnsi="Times New Roman" w:cs="Times New Roman"/>
          <w:sz w:val="28"/>
          <w:szCs w:val="28"/>
        </w:rPr>
        <w:t>: write the EQUIVALENT decimal value for the benchmark fractions listed below.</w:t>
      </w:r>
    </w:p>
    <w:p w14:paraId="133C141C" w14:textId="0383D9AB" w:rsidR="002B548C" w:rsidRPr="00AE70D9" w:rsidRDefault="00947CC9" w:rsidP="001A7EC3">
      <w:pPr>
        <w:tabs>
          <w:tab w:val="left" w:pos="1635"/>
        </w:tabs>
        <w:rPr>
          <w:rFonts w:ascii="Times New Roman" w:hAnsi="Times New Roman" w:cs="Times New Roman"/>
          <w:sz w:val="28"/>
          <w:szCs w:val="28"/>
        </w:rPr>
      </w:pPr>
      <w:r w:rsidRPr="001A7EC3">
        <w:rPr>
          <w:rFonts w:ascii="Times New Roman" w:hAnsi="Times New Roman" w:cs="Times New Roman"/>
          <w:noProof/>
          <w:sz w:val="36"/>
          <w:szCs w:val="36"/>
        </w:rPr>
        <w:drawing>
          <wp:anchor distT="0" distB="0" distL="114300" distR="114300" simplePos="0" relativeHeight="251658240" behindDoc="1" locked="0" layoutInCell="1" allowOverlap="1" wp14:anchorId="1E9ABAAB" wp14:editId="5EDD5EA2">
            <wp:simplePos x="0" y="0"/>
            <wp:positionH relativeFrom="column">
              <wp:posOffset>-561975</wp:posOffset>
            </wp:positionH>
            <wp:positionV relativeFrom="paragraph">
              <wp:posOffset>24765</wp:posOffset>
            </wp:positionV>
            <wp:extent cx="88392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A7EC3" w:rsidRPr="00AE70D9">
        <w:rPr>
          <w:rFonts w:ascii="Times New Roman" w:hAnsi="Times New Roman" w:cs="Times New Roman"/>
          <w:sz w:val="28"/>
          <w:szCs w:val="28"/>
        </w:rPr>
        <w:tab/>
      </w:r>
    </w:p>
    <w:p w14:paraId="19A3AEAA" w14:textId="77777777" w:rsidR="00947CC9" w:rsidRDefault="00947CC9" w:rsidP="00AE70D9">
      <w:pPr>
        <w:rPr>
          <w:rFonts w:ascii="Times New Roman" w:hAnsi="Times New Roman" w:cs="Times New Roman"/>
          <w:sz w:val="28"/>
          <w:szCs w:val="28"/>
        </w:rPr>
      </w:pPr>
    </w:p>
    <w:p w14:paraId="37706D33" w14:textId="2B6CAF0A" w:rsidR="00947CC9" w:rsidRDefault="00947CC9" w:rsidP="00AE70D9">
      <w:pPr>
        <w:rPr>
          <w:rFonts w:ascii="Times New Roman" w:hAnsi="Times New Roman" w:cs="Times New Roman"/>
          <w:sz w:val="28"/>
          <w:szCs w:val="28"/>
        </w:rPr>
      </w:pPr>
    </w:p>
    <w:p w14:paraId="6F1A1544" w14:textId="77777777" w:rsidR="00947CC9" w:rsidRDefault="00947CC9" w:rsidP="00AE70D9">
      <w:pPr>
        <w:rPr>
          <w:rFonts w:ascii="Times New Roman" w:hAnsi="Times New Roman" w:cs="Times New Roman"/>
          <w:sz w:val="28"/>
          <w:szCs w:val="28"/>
        </w:rPr>
      </w:pPr>
    </w:p>
    <w:p w14:paraId="56AEC671" w14:textId="77777777" w:rsidR="00947CC9" w:rsidRDefault="00947CC9" w:rsidP="00AE70D9">
      <w:pPr>
        <w:rPr>
          <w:rFonts w:ascii="Times New Roman" w:hAnsi="Times New Roman" w:cs="Times New Roman"/>
          <w:sz w:val="28"/>
          <w:szCs w:val="28"/>
        </w:rPr>
      </w:pPr>
    </w:p>
    <w:p w14:paraId="53FD2406" w14:textId="77777777" w:rsidR="00947CC9" w:rsidRPr="00DE6142" w:rsidRDefault="00947CC9" w:rsidP="00947CC9">
      <w:pPr>
        <w:rPr>
          <w:rFonts w:ascii="Times New Roman" w:hAnsi="Times New Roman" w:cs="Times New Roman"/>
          <w:sz w:val="28"/>
          <w:szCs w:val="28"/>
        </w:rPr>
      </w:pPr>
    </w:p>
    <w:p w14:paraId="315BDC43" w14:textId="6E03AFCC" w:rsidR="00947CC9" w:rsidRPr="00947CC9" w:rsidRDefault="00947CC9" w:rsidP="00947CC9">
      <w:pPr>
        <w:rPr>
          <w:rFonts w:ascii="Times New Roman" w:hAnsi="Times New Roman" w:cs="Times New Roman"/>
          <w:sz w:val="20"/>
          <w:szCs w:val="20"/>
        </w:rPr>
      </w:pPr>
      <w:r w:rsidRPr="00F259A6">
        <w:rPr>
          <w:rFonts w:ascii="Times New Roman" w:hAnsi="Times New Roman" w:cs="Times New Roman"/>
          <w:b/>
          <w:sz w:val="28"/>
          <w:szCs w:val="28"/>
        </w:rPr>
        <w:t>Task #2</w:t>
      </w:r>
      <w:r>
        <w:rPr>
          <w:rFonts w:ascii="Times New Roman" w:hAnsi="Times New Roman" w:cs="Times New Roman"/>
          <w:sz w:val="28"/>
          <w:szCs w:val="28"/>
        </w:rPr>
        <w:t xml:space="preserve">: Rewrite the fractions listed on the number line in their simplest form. </w:t>
      </w:r>
      <w:r w:rsidRPr="00947CC9">
        <w:rPr>
          <w:rFonts w:ascii="Times New Roman" w:hAnsi="Times New Roman" w:cs="Times New Roman"/>
          <w:sz w:val="20"/>
          <w:szCs w:val="20"/>
        </w:rPr>
        <w:t>(</w:t>
      </w:r>
      <w:r w:rsidRPr="00947CC9">
        <w:rPr>
          <w:rFonts w:ascii="Times New Roman" w:hAnsi="Times New Roman" w:cs="Times New Roman"/>
          <w:sz w:val="20"/>
          <w:szCs w:val="20"/>
        </w:rPr>
        <w:t>Show</w:t>
      </w:r>
      <w:r w:rsidRPr="00947CC9">
        <w:rPr>
          <w:rFonts w:ascii="Times New Roman" w:hAnsi="Times New Roman" w:cs="Times New Roman"/>
          <w:sz w:val="20"/>
          <w:szCs w:val="20"/>
        </w:rPr>
        <w:t xml:space="preserve"> your work in the space provided)</w:t>
      </w:r>
    </w:p>
    <w:tbl>
      <w:tblPr>
        <w:tblStyle w:val="TableGrid"/>
        <w:tblW w:w="0" w:type="auto"/>
        <w:tblLook w:val="04A0" w:firstRow="1" w:lastRow="0" w:firstColumn="1" w:lastColumn="0" w:noHBand="0" w:noVBand="1"/>
      </w:tblPr>
      <w:tblGrid>
        <w:gridCol w:w="3294"/>
        <w:gridCol w:w="3294"/>
        <w:gridCol w:w="3294"/>
        <w:gridCol w:w="3294"/>
      </w:tblGrid>
      <w:tr w:rsidR="00947CC9" w14:paraId="00FFB822" w14:textId="77777777" w:rsidTr="00C72FC7">
        <w:tc>
          <w:tcPr>
            <w:tcW w:w="3294" w:type="dxa"/>
          </w:tcPr>
          <w:p w14:paraId="2C1DC744" w14:textId="77777777" w:rsidR="00947CC9" w:rsidRDefault="00947CC9" w:rsidP="00C72FC7"/>
          <w:p w14:paraId="0D7235C7" w14:textId="77777777" w:rsidR="00947CC9" w:rsidRDefault="00947CC9" w:rsidP="00C72FC7"/>
          <w:p w14:paraId="7185BE00" w14:textId="77777777" w:rsidR="00947CC9" w:rsidRDefault="00947CC9" w:rsidP="00C72FC7"/>
          <w:p w14:paraId="32D6F45F" w14:textId="77777777" w:rsidR="00947CC9" w:rsidRDefault="00947CC9" w:rsidP="00C72FC7"/>
          <w:p w14:paraId="7B69A96A" w14:textId="77777777" w:rsidR="00947CC9" w:rsidRDefault="00947CC9" w:rsidP="00C72FC7"/>
          <w:p w14:paraId="1F953D99" w14:textId="77777777" w:rsidR="00947CC9" w:rsidRDefault="00947CC9" w:rsidP="00C72FC7"/>
          <w:p w14:paraId="3B68D440" w14:textId="77777777" w:rsidR="00947CC9" w:rsidRDefault="00947CC9" w:rsidP="00C72FC7"/>
        </w:tc>
        <w:tc>
          <w:tcPr>
            <w:tcW w:w="3294" w:type="dxa"/>
          </w:tcPr>
          <w:p w14:paraId="3FA36188" w14:textId="77777777" w:rsidR="00947CC9" w:rsidRDefault="00947CC9" w:rsidP="00C72FC7"/>
        </w:tc>
        <w:tc>
          <w:tcPr>
            <w:tcW w:w="3294" w:type="dxa"/>
          </w:tcPr>
          <w:p w14:paraId="79E186C7" w14:textId="77777777" w:rsidR="00947CC9" w:rsidRDefault="00947CC9" w:rsidP="00C72FC7"/>
        </w:tc>
        <w:tc>
          <w:tcPr>
            <w:tcW w:w="3294" w:type="dxa"/>
          </w:tcPr>
          <w:p w14:paraId="5BFC8178" w14:textId="77777777" w:rsidR="00947CC9" w:rsidRDefault="00947CC9" w:rsidP="00C72FC7"/>
        </w:tc>
      </w:tr>
    </w:tbl>
    <w:p w14:paraId="7331AE6B" w14:textId="77777777" w:rsidR="00947CC9" w:rsidRDefault="00947CC9" w:rsidP="00AE70D9">
      <w:pPr>
        <w:rPr>
          <w:rFonts w:ascii="Times New Roman" w:hAnsi="Times New Roman" w:cs="Times New Roman"/>
          <w:sz w:val="28"/>
          <w:szCs w:val="28"/>
        </w:rPr>
      </w:pPr>
    </w:p>
    <w:p w14:paraId="0130D245" w14:textId="0959E73E" w:rsidR="00AE70D9" w:rsidRPr="00AE70D9" w:rsidRDefault="00947CC9" w:rsidP="00AE70D9">
      <w:pPr>
        <w:rPr>
          <w:rFonts w:ascii="Times New Roman" w:hAnsi="Times New Roman" w:cs="Times New Roman"/>
          <w:sz w:val="28"/>
          <w:szCs w:val="28"/>
        </w:rPr>
      </w:pPr>
      <w:r w:rsidRPr="00F259A6">
        <w:rPr>
          <w:rFonts w:ascii="Times New Roman" w:hAnsi="Times New Roman" w:cs="Times New Roman"/>
          <w:b/>
          <w:sz w:val="28"/>
          <w:szCs w:val="28"/>
        </w:rPr>
        <w:t>Task#3</w:t>
      </w:r>
      <w:r w:rsidR="00AE70D9" w:rsidRPr="00AE70D9">
        <w:rPr>
          <w:rFonts w:ascii="Times New Roman" w:hAnsi="Times New Roman" w:cs="Times New Roman"/>
          <w:sz w:val="28"/>
          <w:szCs w:val="28"/>
        </w:rPr>
        <w:t>:  Write the words for each of the decimals listed</w:t>
      </w:r>
      <w:r>
        <w:rPr>
          <w:rFonts w:ascii="Times New Roman" w:hAnsi="Times New Roman" w:cs="Times New Roman"/>
          <w:sz w:val="28"/>
          <w:szCs w:val="28"/>
        </w:rPr>
        <w:t xml:space="preserve"> below</w:t>
      </w:r>
      <w:r w:rsidR="00AE70D9" w:rsidRPr="00AE70D9">
        <w:rPr>
          <w:rFonts w:ascii="Times New Roman" w:hAnsi="Times New Roman" w:cs="Times New Roman"/>
          <w:sz w:val="28"/>
          <w:szCs w:val="28"/>
        </w:rPr>
        <w:t xml:space="preserve"> (</w:t>
      </w:r>
      <w:r w:rsidR="00AE70D9" w:rsidRPr="00947CC9">
        <w:rPr>
          <w:rFonts w:ascii="Times New Roman" w:hAnsi="Times New Roman" w:cs="Times New Roman"/>
          <w:sz w:val="20"/>
          <w:szCs w:val="20"/>
        </w:rPr>
        <w:t>your words should include the place value</w:t>
      </w:r>
      <w:r w:rsidR="00AE70D9" w:rsidRPr="00AE70D9">
        <w:rPr>
          <w:rFonts w:ascii="Times New Roman" w:hAnsi="Times New Roman" w:cs="Times New Roman"/>
          <w:sz w:val="28"/>
          <w:szCs w:val="28"/>
        </w:rPr>
        <w:t>)</w:t>
      </w:r>
    </w:p>
    <w:p w14:paraId="06A302AF" w14:textId="29E9F6F6" w:rsidR="00DE6142" w:rsidRPr="00947CC9" w:rsidRDefault="00947CC9" w:rsidP="00947CC9">
      <w:pPr>
        <w:pStyle w:val="ListParagraph"/>
        <w:numPr>
          <w:ilvl w:val="0"/>
          <w:numId w:val="1"/>
        </w:numPr>
        <w:rPr>
          <w:rFonts w:ascii="Times New Roman" w:hAnsi="Times New Roman" w:cs="Times New Roman"/>
          <w:sz w:val="28"/>
          <w:szCs w:val="28"/>
        </w:rPr>
      </w:pPr>
      <w:r w:rsidRPr="00947CC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9423A2E" wp14:editId="0FB40579">
                <wp:simplePos x="0" y="0"/>
                <wp:positionH relativeFrom="column">
                  <wp:posOffset>4324350</wp:posOffset>
                </wp:positionH>
                <wp:positionV relativeFrom="paragraph">
                  <wp:posOffset>81280</wp:posOffset>
                </wp:positionV>
                <wp:extent cx="4181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solidFill>
                          <a:srgbClr val="FFFFFF"/>
                        </a:solidFill>
                        <a:ln w="9525">
                          <a:noFill/>
                          <a:miter lim="800000"/>
                          <a:headEnd/>
                          <a:tailEnd/>
                        </a:ln>
                      </wps:spPr>
                      <wps:txbx>
                        <w:txbxContent>
                          <w:p w14:paraId="52740256" w14:textId="61C3915A" w:rsidR="00947CC9" w:rsidRPr="00947CC9" w:rsidRDefault="00947CC9" w:rsidP="00947CC9">
                            <w:pPr>
                              <w:rPr>
                                <w:rFonts w:ascii="Times New Roman" w:hAnsi="Times New Roman" w:cs="Times New Roman"/>
                                <w:sz w:val="28"/>
                                <w:szCs w:val="28"/>
                              </w:rPr>
                            </w:pPr>
                            <w:r w:rsidRPr="00F259A6">
                              <w:rPr>
                                <w:rFonts w:ascii="Times New Roman" w:hAnsi="Times New Roman" w:cs="Times New Roman"/>
                                <w:b/>
                                <w:sz w:val="28"/>
                                <w:szCs w:val="28"/>
                              </w:rPr>
                              <w:t>Task #4</w:t>
                            </w:r>
                            <w:r>
                              <w:rPr>
                                <w:rFonts w:ascii="Times New Roman" w:hAnsi="Times New Roman" w:cs="Times New Roman"/>
                                <w:sz w:val="28"/>
                                <w:szCs w:val="28"/>
                              </w:rPr>
                              <w:t>: C</w:t>
                            </w:r>
                            <w:r w:rsidRPr="00AE70D9">
                              <w:rPr>
                                <w:rFonts w:ascii="Times New Roman" w:hAnsi="Times New Roman" w:cs="Times New Roman"/>
                                <w:sz w:val="28"/>
                                <w:szCs w:val="28"/>
                              </w:rPr>
                              <w:t>onvert the decimals to</w:t>
                            </w:r>
                            <w:r>
                              <w:rPr>
                                <w:rFonts w:ascii="Times New Roman" w:hAnsi="Times New Roman" w:cs="Times New Roman"/>
                                <w:sz w:val="28"/>
                                <w:szCs w:val="28"/>
                              </w:rPr>
                              <w:t xml:space="preserve"> their</w:t>
                            </w:r>
                            <w:r>
                              <w:rPr>
                                <w:rFonts w:ascii="Times New Roman" w:hAnsi="Times New Roman" w:cs="Times New Roman"/>
                                <w:sz w:val="28"/>
                                <w:szCs w:val="28"/>
                              </w:rPr>
                              <w:t xml:space="preserve"> </w:t>
                            </w:r>
                            <w:r>
                              <w:rPr>
                                <w:rFonts w:ascii="Times New Roman" w:hAnsi="Times New Roman" w:cs="Times New Roman"/>
                                <w:sz w:val="28"/>
                                <w:szCs w:val="28"/>
                              </w:rPr>
                              <w:t>EQUIVALENT</w:t>
                            </w:r>
                            <w:r>
                              <w:rPr>
                                <w:rFonts w:ascii="Times New Roman" w:hAnsi="Times New Roman" w:cs="Times New Roman"/>
                                <w:sz w:val="28"/>
                                <w:szCs w:val="28"/>
                              </w:rPr>
                              <w:t xml:space="preserve"> </w:t>
                            </w:r>
                            <w:r>
                              <w:rPr>
                                <w:rFonts w:ascii="Times New Roman" w:hAnsi="Times New Roman" w:cs="Times New Roman"/>
                                <w:sz w:val="28"/>
                                <w:szCs w:val="28"/>
                              </w:rPr>
                              <w:t>fraction forma</w:t>
                            </w:r>
                            <w:r w:rsidRPr="00AE70D9">
                              <w:rPr>
                                <w:rFonts w:ascii="Times New Roman" w:hAnsi="Times New Roman" w:cs="Times New Roman"/>
                                <w:sz w:val="28"/>
                                <w:szCs w:val="28"/>
                              </w:rPr>
                              <w:t>t</w:t>
                            </w:r>
                            <w:r>
                              <w:rPr>
                                <w:rFonts w:ascii="Times New Roman" w:hAnsi="Times New Roman" w:cs="Times New Roman"/>
                                <w:sz w:val="28"/>
                                <w:szCs w:val="28"/>
                              </w:rPr>
                              <w:t xml:space="preserve"> </w:t>
                            </w:r>
                            <w:r w:rsidRPr="00533884">
                              <w:rPr>
                                <w:rFonts w:ascii="Times New Roman" w:hAnsi="Times New Roman" w:cs="Times New Roman"/>
                                <w:sz w:val="20"/>
                                <w:szCs w:val="20"/>
                              </w:rPr>
                              <w:t>(show your work in the space provided).</w:t>
                            </w:r>
                          </w:p>
                          <w:p w14:paraId="78934EB6" w14:textId="09D7E543" w:rsidR="00947CC9" w:rsidRDefault="00947C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6.4pt;width:32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" stroked="f">
                <v:textbox style="mso-fit-shape-to-text:t">
                  <w:txbxContent>
                    <w:p w14:paraId="52740256" w14:textId="61C3915A" w:rsidR="00947CC9" w:rsidRPr="00947CC9" w:rsidRDefault="00947CC9" w:rsidP="00947CC9">
                      <w:pPr>
                        <w:rPr>
                          <w:rFonts w:ascii="Times New Roman" w:hAnsi="Times New Roman" w:cs="Times New Roman"/>
                          <w:sz w:val="28"/>
                          <w:szCs w:val="28"/>
                        </w:rPr>
                      </w:pPr>
                      <w:r w:rsidRPr="00F259A6">
                        <w:rPr>
                          <w:rFonts w:ascii="Times New Roman" w:hAnsi="Times New Roman" w:cs="Times New Roman"/>
                          <w:b/>
                          <w:sz w:val="28"/>
                          <w:szCs w:val="28"/>
                        </w:rPr>
                        <w:t>Task #4</w:t>
                      </w:r>
                      <w:r>
                        <w:rPr>
                          <w:rFonts w:ascii="Times New Roman" w:hAnsi="Times New Roman" w:cs="Times New Roman"/>
                          <w:sz w:val="28"/>
                          <w:szCs w:val="28"/>
                        </w:rPr>
                        <w:t>: C</w:t>
                      </w:r>
                      <w:r w:rsidRPr="00AE70D9">
                        <w:rPr>
                          <w:rFonts w:ascii="Times New Roman" w:hAnsi="Times New Roman" w:cs="Times New Roman"/>
                          <w:sz w:val="28"/>
                          <w:szCs w:val="28"/>
                        </w:rPr>
                        <w:t>onvert the decimals to</w:t>
                      </w:r>
                      <w:r>
                        <w:rPr>
                          <w:rFonts w:ascii="Times New Roman" w:hAnsi="Times New Roman" w:cs="Times New Roman"/>
                          <w:sz w:val="28"/>
                          <w:szCs w:val="28"/>
                        </w:rPr>
                        <w:t xml:space="preserve"> their</w:t>
                      </w:r>
                      <w:r>
                        <w:rPr>
                          <w:rFonts w:ascii="Times New Roman" w:hAnsi="Times New Roman" w:cs="Times New Roman"/>
                          <w:sz w:val="28"/>
                          <w:szCs w:val="28"/>
                        </w:rPr>
                        <w:t xml:space="preserve"> </w:t>
                      </w:r>
                      <w:r>
                        <w:rPr>
                          <w:rFonts w:ascii="Times New Roman" w:hAnsi="Times New Roman" w:cs="Times New Roman"/>
                          <w:sz w:val="28"/>
                          <w:szCs w:val="28"/>
                        </w:rPr>
                        <w:t>EQUIVALENT</w:t>
                      </w:r>
                      <w:r>
                        <w:rPr>
                          <w:rFonts w:ascii="Times New Roman" w:hAnsi="Times New Roman" w:cs="Times New Roman"/>
                          <w:sz w:val="28"/>
                          <w:szCs w:val="28"/>
                        </w:rPr>
                        <w:t xml:space="preserve"> </w:t>
                      </w:r>
                      <w:r>
                        <w:rPr>
                          <w:rFonts w:ascii="Times New Roman" w:hAnsi="Times New Roman" w:cs="Times New Roman"/>
                          <w:sz w:val="28"/>
                          <w:szCs w:val="28"/>
                        </w:rPr>
                        <w:t>fraction forma</w:t>
                      </w:r>
                      <w:r w:rsidRPr="00AE70D9">
                        <w:rPr>
                          <w:rFonts w:ascii="Times New Roman" w:hAnsi="Times New Roman" w:cs="Times New Roman"/>
                          <w:sz w:val="28"/>
                          <w:szCs w:val="28"/>
                        </w:rPr>
                        <w:t>t</w:t>
                      </w:r>
                      <w:r>
                        <w:rPr>
                          <w:rFonts w:ascii="Times New Roman" w:hAnsi="Times New Roman" w:cs="Times New Roman"/>
                          <w:sz w:val="28"/>
                          <w:szCs w:val="28"/>
                        </w:rPr>
                        <w:t xml:space="preserve"> </w:t>
                      </w:r>
                      <w:r w:rsidRPr="00533884">
                        <w:rPr>
                          <w:rFonts w:ascii="Times New Roman" w:hAnsi="Times New Roman" w:cs="Times New Roman"/>
                          <w:sz w:val="20"/>
                          <w:szCs w:val="20"/>
                        </w:rPr>
                        <w:t>(show your work in the space provided).</w:t>
                      </w:r>
                    </w:p>
                    <w:p w14:paraId="78934EB6" w14:textId="09D7E543" w:rsidR="00947CC9" w:rsidRDefault="00947CC9"/>
                  </w:txbxContent>
                </v:textbox>
              </v:shape>
            </w:pict>
          </mc:Fallback>
        </mc:AlternateContent>
      </w:r>
      <w:r>
        <w:rPr>
          <w:rFonts w:ascii="Times New Roman" w:hAnsi="Times New Roman" w:cs="Times New Roman"/>
          <w:sz w:val="28"/>
          <w:szCs w:val="28"/>
        </w:rPr>
        <w:t xml:space="preserve"> 0.8</w:t>
      </w:r>
      <w:r>
        <w:rPr>
          <w:rFonts w:ascii="Times New Roman" w:hAnsi="Times New Roman" w:cs="Times New Roman"/>
          <w:sz w:val="28"/>
          <w:szCs w:val="28"/>
        </w:rPr>
        <w:tab/>
      </w:r>
      <w:r>
        <w:rPr>
          <w:rFonts w:ascii="Times New Roman" w:hAnsi="Times New Roman" w:cs="Times New Roman"/>
          <w:sz w:val="28"/>
          <w:szCs w:val="28"/>
        </w:rPr>
        <w:tab/>
        <w:t xml:space="preserve"> b.  0.32</w:t>
      </w:r>
      <w:r>
        <w:rPr>
          <w:rFonts w:ascii="Times New Roman" w:hAnsi="Times New Roman" w:cs="Times New Roman"/>
          <w:sz w:val="28"/>
          <w:szCs w:val="28"/>
        </w:rPr>
        <w:tab/>
      </w:r>
      <w:r>
        <w:rPr>
          <w:rFonts w:ascii="Times New Roman" w:hAnsi="Times New Roman" w:cs="Times New Roman"/>
          <w:sz w:val="28"/>
          <w:szCs w:val="28"/>
        </w:rPr>
        <w:tab/>
        <w:t>c.  0.6</w:t>
      </w:r>
      <w:r>
        <w:rPr>
          <w:rFonts w:ascii="Times New Roman" w:hAnsi="Times New Roman" w:cs="Times New Roman"/>
          <w:sz w:val="28"/>
          <w:szCs w:val="28"/>
        </w:rPr>
        <w:tab/>
      </w:r>
      <w:r>
        <w:rPr>
          <w:rFonts w:ascii="Times New Roman" w:hAnsi="Times New Roman" w:cs="Times New Roman"/>
          <w:sz w:val="28"/>
          <w:szCs w:val="28"/>
        </w:rPr>
        <w:tab/>
      </w:r>
      <w:r w:rsidRPr="00947CC9">
        <w:rPr>
          <w:rFonts w:ascii="Times New Roman" w:hAnsi="Times New Roman" w:cs="Times New Roman"/>
          <w:sz w:val="28"/>
          <w:szCs w:val="28"/>
        </w:rPr>
        <w:t xml:space="preserve">d.  </w:t>
      </w:r>
      <w:proofErr w:type="gramStart"/>
      <w:r w:rsidR="00FE1BF0" w:rsidRPr="00947CC9">
        <w:rPr>
          <w:rFonts w:ascii="Times New Roman" w:hAnsi="Times New Roman" w:cs="Times New Roman"/>
          <w:sz w:val="28"/>
          <w:szCs w:val="28"/>
        </w:rPr>
        <w:t>0.17</w:t>
      </w:r>
      <w:proofErr w:type="gramEnd"/>
    </w:p>
    <w:p w14:paraId="36AAA674" w14:textId="61739362" w:rsidR="00DE6142" w:rsidRPr="00AE70D9" w:rsidRDefault="00FE1BF0" w:rsidP="00DE6142">
      <w:pPr>
        <w:rPr>
          <w:rFonts w:ascii="Times New Roman" w:hAnsi="Times New Roman" w:cs="Times New Roman"/>
          <w:sz w:val="28"/>
          <w:szCs w:val="28"/>
        </w:rPr>
      </w:pPr>
      <w:r w:rsidRPr="00AE70D9">
        <w:rPr>
          <w:rFonts w:ascii="Times New Roman" w:hAnsi="Times New Roman" w:cs="Times New Roman"/>
          <w:sz w:val="28"/>
          <w:szCs w:val="28"/>
        </w:rPr>
        <w:tab/>
      </w:r>
    </w:p>
    <w:p w14:paraId="0F57064C" w14:textId="7D722832" w:rsidR="00947CC9" w:rsidRDefault="00947CC9" w:rsidP="00DE6142">
      <w:pPr>
        <w:rPr>
          <w:rFonts w:ascii="Times New Roman" w:hAnsi="Times New Roman" w:cs="Times New Roman"/>
          <w:sz w:val="28"/>
          <w:szCs w:val="28"/>
        </w:rPr>
      </w:pPr>
      <w:r>
        <w:rPr>
          <w:rFonts w:ascii="Times New Roman" w:hAnsi="Times New Roman" w:cs="Times New Roman"/>
          <w:sz w:val="28"/>
          <w:szCs w:val="28"/>
        </w:rPr>
        <w:t>a._______________________________</w:t>
      </w:r>
    </w:p>
    <w:p w14:paraId="566B34BD" w14:textId="4079DAEA" w:rsidR="00947CC9" w:rsidRDefault="00947CC9" w:rsidP="00DE6142">
      <w:pPr>
        <w:rPr>
          <w:rFonts w:ascii="Times New Roman" w:hAnsi="Times New Roman" w:cs="Times New Roman"/>
          <w:sz w:val="28"/>
          <w:szCs w:val="28"/>
        </w:rPr>
      </w:pPr>
    </w:p>
    <w:p w14:paraId="29D274FE" w14:textId="6A7037DB" w:rsidR="00533884" w:rsidRDefault="00947CC9" w:rsidP="00DE6142">
      <w:pPr>
        <w:rPr>
          <w:rFonts w:ascii="Times New Roman" w:hAnsi="Times New Roman" w:cs="Times New Roman"/>
          <w:sz w:val="28"/>
          <w:szCs w:val="28"/>
        </w:rPr>
      </w:pPr>
      <w:r>
        <w:rPr>
          <w:rFonts w:ascii="Times New Roman" w:hAnsi="Times New Roman" w:cs="Times New Roman"/>
          <w:sz w:val="28"/>
          <w:szCs w:val="28"/>
        </w:rPr>
        <w:t>b._______________________________</w:t>
      </w:r>
    </w:p>
    <w:p w14:paraId="3FE28115" w14:textId="77777777" w:rsidR="00947CC9" w:rsidRDefault="00947CC9" w:rsidP="00DE6142">
      <w:pPr>
        <w:rPr>
          <w:rFonts w:ascii="Times New Roman" w:hAnsi="Times New Roman" w:cs="Times New Roman"/>
        </w:rPr>
      </w:pPr>
    </w:p>
    <w:p w14:paraId="1263F568" w14:textId="5FFADF40" w:rsidR="00947CC9" w:rsidRDefault="00947CC9" w:rsidP="00DE6142">
      <w:pPr>
        <w:rPr>
          <w:rFonts w:ascii="Times New Roman" w:hAnsi="Times New Roman" w:cs="Times New Roman"/>
          <w:sz w:val="28"/>
          <w:szCs w:val="28"/>
        </w:rPr>
      </w:pPr>
      <w:r w:rsidRPr="00947CC9">
        <w:rPr>
          <w:rFonts w:ascii="Times New Roman" w:hAnsi="Times New Roman" w:cs="Times New Roman"/>
          <w:sz w:val="28"/>
          <w:szCs w:val="28"/>
        </w:rPr>
        <w:t>c.</w:t>
      </w:r>
      <w:r>
        <w:rPr>
          <w:rFonts w:ascii="Times New Roman" w:hAnsi="Times New Roman" w:cs="Times New Roman"/>
          <w:sz w:val="28"/>
          <w:szCs w:val="28"/>
        </w:rPr>
        <w:t>_______________________________</w:t>
      </w:r>
    </w:p>
    <w:p w14:paraId="27C8DE0A" w14:textId="77777777" w:rsidR="00947CC9" w:rsidRDefault="00947CC9" w:rsidP="00DE6142">
      <w:pPr>
        <w:rPr>
          <w:rFonts w:ascii="Times New Roman" w:hAnsi="Times New Roman" w:cs="Times New Roman"/>
          <w:sz w:val="28"/>
          <w:szCs w:val="28"/>
        </w:rPr>
      </w:pPr>
    </w:p>
    <w:p w14:paraId="36538E3D" w14:textId="003709C7" w:rsidR="00947CC9" w:rsidRDefault="00947CC9" w:rsidP="00DE6142">
      <w:pPr>
        <w:rPr>
          <w:rFonts w:ascii="Times New Roman" w:hAnsi="Times New Roman" w:cs="Times New Roman"/>
          <w:sz w:val="28"/>
          <w:szCs w:val="28"/>
        </w:rPr>
      </w:pPr>
      <w:r>
        <w:rPr>
          <w:rFonts w:ascii="Times New Roman" w:hAnsi="Times New Roman" w:cs="Times New Roman"/>
          <w:sz w:val="28"/>
          <w:szCs w:val="28"/>
        </w:rPr>
        <w:t>d._______________________________</w:t>
      </w:r>
    </w:p>
    <w:p w14:paraId="3E849AE5" w14:textId="1F84190F" w:rsidR="00947CC9" w:rsidRPr="00947CC9" w:rsidRDefault="00947CC9" w:rsidP="00DE6142">
      <w:pPr>
        <w:rPr>
          <w:rFonts w:ascii="Times New Roman" w:hAnsi="Times New Roman" w:cs="Times New Roman"/>
          <w:sz w:val="28"/>
          <w:szCs w:val="28"/>
        </w:rPr>
      </w:pPr>
    </w:p>
    <w:p w14:paraId="6793E93E" w14:textId="36B86923" w:rsidR="00AE70D9" w:rsidRDefault="00AE70D9" w:rsidP="00DE6142">
      <w:pPr>
        <w:rPr>
          <w:rFonts w:ascii="Times New Roman" w:hAnsi="Times New Roman" w:cs="Times New Roman"/>
          <w:sz w:val="28"/>
          <w:szCs w:val="28"/>
        </w:rPr>
      </w:pPr>
    </w:p>
    <w:p w14:paraId="5B82B253" w14:textId="2237B1BA" w:rsidR="005443F4" w:rsidRPr="00AE70D9" w:rsidRDefault="005443F4" w:rsidP="00DE6142">
      <w:pPr>
        <w:rPr>
          <w:rFonts w:ascii="Times New Roman" w:hAnsi="Times New Roman" w:cs="Times New Roman"/>
          <w:sz w:val="28"/>
          <w:szCs w:val="28"/>
        </w:rPr>
      </w:pPr>
      <w:r>
        <w:rPr>
          <w:rFonts w:ascii="Times New Roman" w:hAnsi="Times New Roman" w:cs="Times New Roman"/>
          <w:sz w:val="28"/>
          <w:szCs w:val="28"/>
        </w:rPr>
        <w:lastRenderedPageBreak/>
        <w:t xml:space="preserve">Task #5: Using the video link on our class website: </w:t>
      </w:r>
      <w:hyperlink r:id="rId9" w:history="1">
        <w:r w:rsidRPr="00375689">
          <w:rPr>
            <w:rStyle w:val="Hyperlink"/>
            <w:rFonts w:ascii="Times New Roman" w:hAnsi="Times New Roman" w:cs="Times New Roman"/>
            <w:sz w:val="28"/>
            <w:szCs w:val="28"/>
          </w:rPr>
          <w:t>https://www.youtube.com/watch?v=1DHqRtPuG-4</w:t>
        </w:r>
      </w:hyperlink>
      <w:r>
        <w:rPr>
          <w:rFonts w:ascii="Times New Roman" w:hAnsi="Times New Roman" w:cs="Times New Roman"/>
          <w:sz w:val="28"/>
          <w:szCs w:val="28"/>
        </w:rPr>
        <w:t xml:space="preserve"> </w:t>
      </w:r>
    </w:p>
    <w:p w14:paraId="77EBDA21" w14:textId="77777777" w:rsidR="005443F4" w:rsidRDefault="005443F4" w:rsidP="00DE6142">
      <w:pPr>
        <w:rPr>
          <w:rFonts w:ascii="Times New Roman" w:hAnsi="Times New Roman" w:cs="Times New Roman"/>
          <w:sz w:val="28"/>
          <w:szCs w:val="28"/>
        </w:rPr>
      </w:pPr>
    </w:p>
    <w:p w14:paraId="0BE11998" w14:textId="4F97AC7E" w:rsidR="005443F4" w:rsidRDefault="005443F4" w:rsidP="00DE6142">
      <w:pPr>
        <w:rPr>
          <w:rFonts w:ascii="Times New Roman" w:hAnsi="Times New Roman" w:cs="Times New Roman"/>
          <w:sz w:val="28"/>
          <w:szCs w:val="28"/>
        </w:rPr>
      </w:pPr>
      <w:r>
        <w:rPr>
          <w:rFonts w:ascii="Times New Roman" w:hAnsi="Times New Roman" w:cs="Times New Roman"/>
          <w:sz w:val="28"/>
          <w:szCs w:val="28"/>
        </w:rPr>
        <w:t>Choose two of the fractions that you made for a-d and plot them on the number lines provided.  (</w:t>
      </w:r>
      <w:r w:rsidRPr="005443F4">
        <w:rPr>
          <w:rFonts w:ascii="Times New Roman" w:hAnsi="Times New Roman" w:cs="Times New Roman"/>
          <w:sz w:val="22"/>
          <w:szCs w:val="22"/>
        </w:rPr>
        <w:t>Be sure to make your number lines according to what you learned from the video.</w:t>
      </w:r>
      <w:r>
        <w:rPr>
          <w:rFonts w:ascii="Times New Roman" w:hAnsi="Times New Roman" w:cs="Times New Roman"/>
          <w:sz w:val="22"/>
          <w:szCs w:val="22"/>
        </w:rPr>
        <w:t>)</w:t>
      </w:r>
    </w:p>
    <w:p w14:paraId="559F9A2F" w14:textId="77777777" w:rsidR="005443F4" w:rsidRDefault="005443F4" w:rsidP="00DE6142">
      <w:pPr>
        <w:rPr>
          <w:rFonts w:ascii="Times New Roman" w:hAnsi="Times New Roman" w:cs="Times New Roman"/>
          <w:sz w:val="28"/>
          <w:szCs w:val="28"/>
        </w:rPr>
      </w:pPr>
    </w:p>
    <w:p w14:paraId="66EADF3A" w14:textId="77777777" w:rsidR="005443F4" w:rsidRPr="00AE70D9" w:rsidRDefault="005443F4" w:rsidP="00DE6142">
      <w:pPr>
        <w:rPr>
          <w:rFonts w:ascii="Times New Roman" w:hAnsi="Times New Roman" w:cs="Times New Roman"/>
          <w:sz w:val="28"/>
          <w:szCs w:val="28"/>
        </w:rPr>
      </w:pPr>
    </w:p>
    <w:p w14:paraId="1BCF61FD" w14:textId="07B63D04" w:rsidR="00AE70D9" w:rsidRPr="00AE70D9" w:rsidRDefault="00947CC9" w:rsidP="00DE614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DD0F241" wp14:editId="3045D935">
                <wp:simplePos x="0" y="0"/>
                <wp:positionH relativeFrom="column">
                  <wp:posOffset>19050</wp:posOffset>
                </wp:positionH>
                <wp:positionV relativeFrom="paragraph">
                  <wp:posOffset>27305</wp:posOffset>
                </wp:positionV>
                <wp:extent cx="8115300" cy="0"/>
                <wp:effectExtent l="57150" t="76200" r="19050" b="152400"/>
                <wp:wrapNone/>
                <wp:docPr id="2" name="Straight Arrow Connector 2"/>
                <wp:cNvGraphicFramePr/>
                <a:graphic xmlns:a="http://schemas.openxmlformats.org/drawingml/2006/main">
                  <a:graphicData uri="http://schemas.microsoft.com/office/word/2010/wordprocessingShape">
                    <wps:wsp>
                      <wps:cNvCnPr/>
                      <wps:spPr>
                        <a:xfrm>
                          <a:off x="0" y="0"/>
                          <a:ext cx="81153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2.15pt;width:6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" strokecolor="black [3200]" strokeweight="2pt">
                <v:stroke startarrow="open" endarrow="open"/>
                <v:shadow on="t" color="black" opacity="24903f" origin=",.5" offset="0,.55556mm"/>
              </v:shape>
            </w:pict>
          </mc:Fallback>
        </mc:AlternateContent>
      </w:r>
    </w:p>
    <w:p w14:paraId="7975AC35" w14:textId="77777777" w:rsidR="00533884" w:rsidRDefault="00533884" w:rsidP="00DE6142">
      <w:pPr>
        <w:rPr>
          <w:rFonts w:ascii="Times New Roman" w:hAnsi="Times New Roman" w:cs="Times New Roman"/>
          <w:sz w:val="28"/>
          <w:szCs w:val="28"/>
        </w:rPr>
      </w:pPr>
    </w:p>
    <w:p w14:paraId="1D79E535" w14:textId="77777777" w:rsidR="005443F4" w:rsidRDefault="005443F4" w:rsidP="003B273C"/>
    <w:p w14:paraId="685ADEB8" w14:textId="77777777" w:rsidR="005443F4" w:rsidRDefault="005443F4" w:rsidP="003B273C"/>
    <w:p w14:paraId="4FD41896" w14:textId="4C153CC4" w:rsidR="005443F4" w:rsidRDefault="005443F4" w:rsidP="003B273C">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80FEF2B" wp14:editId="65C8F861">
                <wp:simplePos x="0" y="0"/>
                <wp:positionH relativeFrom="column">
                  <wp:posOffset>19050</wp:posOffset>
                </wp:positionH>
                <wp:positionV relativeFrom="paragraph">
                  <wp:posOffset>142240</wp:posOffset>
                </wp:positionV>
                <wp:extent cx="8115300" cy="0"/>
                <wp:effectExtent l="57150" t="76200" r="19050" b="152400"/>
                <wp:wrapNone/>
                <wp:docPr id="4" name="Straight Arrow Connector 4"/>
                <wp:cNvGraphicFramePr/>
                <a:graphic xmlns:a="http://schemas.openxmlformats.org/drawingml/2006/main">
                  <a:graphicData uri="http://schemas.microsoft.com/office/word/2010/wordprocessingShape">
                    <wps:wsp>
                      <wps:cNvCnPr/>
                      <wps:spPr>
                        <a:xfrm>
                          <a:off x="0" y="0"/>
                          <a:ext cx="81153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5pt;margin-top:11.2pt;width:6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" strokecolor="black [3200]" strokeweight="2pt">
                <v:stroke startarrow="open" endarrow="open"/>
                <v:shadow on="t" color="black" opacity="24903f" origin=",.5" offset="0,.55556mm"/>
              </v:shape>
            </w:pict>
          </mc:Fallback>
        </mc:AlternateContent>
      </w:r>
    </w:p>
    <w:p w14:paraId="16C00926" w14:textId="77777777" w:rsidR="005443F4" w:rsidRDefault="005443F4" w:rsidP="003B273C"/>
    <w:p w14:paraId="602BC015" w14:textId="77777777" w:rsidR="005443F4" w:rsidRDefault="005443F4" w:rsidP="003B273C"/>
    <w:p w14:paraId="571BB9FD" w14:textId="30F218F2" w:rsidR="005443F4" w:rsidRPr="005443F4" w:rsidRDefault="005443F4" w:rsidP="005443F4">
      <w:pPr>
        <w:jc w:val="center"/>
        <w:rPr>
          <w:rFonts w:ascii="Times New Roman" w:hAnsi="Times New Roman" w:cs="Times New Roman"/>
          <w:sz w:val="28"/>
          <w:szCs w:val="28"/>
        </w:rPr>
      </w:pPr>
      <w:r w:rsidRPr="005443F4">
        <w:rPr>
          <w:rFonts w:ascii="Times New Roman" w:hAnsi="Times New Roman" w:cs="Times New Roman"/>
          <w:sz w:val="28"/>
          <w:szCs w:val="28"/>
        </w:rPr>
        <w:t>Summary of learning:</w:t>
      </w:r>
    </w:p>
    <w:p w14:paraId="60A03E82" w14:textId="48C8C9C3" w:rsidR="00BE40FC" w:rsidRDefault="005443F4" w:rsidP="005443F4">
      <w:pPr>
        <w:jc w:val="center"/>
      </w:pPr>
      <w:r>
        <w:t>You mus</w:t>
      </w:r>
      <w:r w:rsidR="00F259A6">
        <w:t>t respond in complete sentences. Your response must be in print and you must use a pencil.</w:t>
      </w:r>
    </w:p>
    <w:p w14:paraId="52B3CEDC" w14:textId="41A114CE" w:rsidR="005443F4" w:rsidRPr="00DE6142" w:rsidRDefault="005443F4" w:rsidP="005443F4">
      <w:r>
        <w:t xml:space="preserve">Explain how you would graph the value: </w:t>
      </w:r>
      <w:r w:rsidRPr="00F259A6">
        <w:rPr>
          <w:sz w:val="32"/>
          <w:szCs w:val="32"/>
        </w:rPr>
        <w:t xml:space="preserve">6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8</m:t>
            </m:r>
          </m:den>
        </m:f>
      </m:oMath>
      <w:r>
        <w:t xml:space="preserve"> on a number line.  Your explanation should include the natural number that</w:t>
      </w:r>
      <w:r w:rsidR="00F259A6">
        <w:t xml:space="preserve"> prece</w:t>
      </w:r>
      <w:r>
        <w:t>d</w:t>
      </w:r>
      <w:r w:rsidR="00F259A6">
        <w:t>e</w:t>
      </w:r>
      <w:r>
        <w:t>s the rational number and the natural number that comes directly after your rational number.  You should also explain how you will equally divide the number line to show the DENOMINATOR of your rational number</w:t>
      </w:r>
      <w:r w:rsidR="00F259A6">
        <w:t xml:space="preserve">. </w:t>
      </w:r>
    </w:p>
    <w:sectPr w:rsidR="005443F4" w:rsidRPr="00DE6142" w:rsidSect="00386066">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23687" w14:textId="77777777" w:rsidR="00692E12" w:rsidRDefault="00692E12" w:rsidP="00DE6142">
      <w:r>
        <w:separator/>
      </w:r>
    </w:p>
  </w:endnote>
  <w:endnote w:type="continuationSeparator" w:id="0">
    <w:p w14:paraId="054BC168" w14:textId="77777777" w:rsidR="00692E12" w:rsidRDefault="00692E12" w:rsidP="00DE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A6FAB" w14:textId="665619CA" w:rsidR="00732352" w:rsidRPr="00360BB9" w:rsidRDefault="00732352" w:rsidP="00360BB9">
    <w:pPr>
      <w:pStyle w:val="Footer"/>
      <w:tabs>
        <w:tab w:val="clear" w:pos="4320"/>
        <w:tab w:val="clear" w:pos="8640"/>
        <w:tab w:val="left" w:pos="2080"/>
      </w:tabs>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448F" w14:textId="77777777" w:rsidR="00692E12" w:rsidRDefault="00692E12" w:rsidP="00DE6142">
      <w:r>
        <w:separator/>
      </w:r>
    </w:p>
  </w:footnote>
  <w:footnote w:type="continuationSeparator" w:id="0">
    <w:p w14:paraId="5B763045" w14:textId="77777777" w:rsidR="00692E12" w:rsidRDefault="00692E12" w:rsidP="00DE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8483" w14:textId="1799E792" w:rsidR="00732352" w:rsidRPr="003B273C" w:rsidRDefault="00FE1BF0" w:rsidP="00DE6142">
    <w:pPr>
      <w:pStyle w:val="Header"/>
      <w:jc w:val="right"/>
      <w:rPr>
        <w:rFonts w:ascii="Times New Roman" w:hAnsi="Times New Roman"/>
      </w:rPr>
    </w:pPr>
    <w:r>
      <w:rPr>
        <w:rFonts w:ascii="Times New Roman" w:hAnsi="Times New Roman"/>
      </w:rPr>
      <w:t xml:space="preserve">Using </w:t>
    </w:r>
    <w:r w:rsidR="00137E99">
      <w:rPr>
        <w:rFonts w:ascii="Times New Roman" w:hAnsi="Times New Roman"/>
      </w:rPr>
      <w:t>Benchmark</w:t>
    </w:r>
    <w:r>
      <w:rPr>
        <w:rFonts w:ascii="Times New Roman" w:hAnsi="Times New Roman"/>
      </w:rPr>
      <w:t xml:space="preserve"> Fractions On a Number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AD6"/>
    <w:multiLevelType w:val="hybridMultilevel"/>
    <w:tmpl w:val="1222F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42"/>
    <w:rsid w:val="00082984"/>
    <w:rsid w:val="00137E99"/>
    <w:rsid w:val="00165138"/>
    <w:rsid w:val="001A7EC3"/>
    <w:rsid w:val="002B548C"/>
    <w:rsid w:val="00360BB9"/>
    <w:rsid w:val="00386066"/>
    <w:rsid w:val="003B273C"/>
    <w:rsid w:val="00533884"/>
    <w:rsid w:val="005443F4"/>
    <w:rsid w:val="00692E12"/>
    <w:rsid w:val="00732352"/>
    <w:rsid w:val="007D4DAC"/>
    <w:rsid w:val="00947CC9"/>
    <w:rsid w:val="009A1698"/>
    <w:rsid w:val="00AE70D9"/>
    <w:rsid w:val="00BE40FC"/>
    <w:rsid w:val="00BF033D"/>
    <w:rsid w:val="00D139CF"/>
    <w:rsid w:val="00DC0330"/>
    <w:rsid w:val="00DC1C7C"/>
    <w:rsid w:val="00DE6142"/>
    <w:rsid w:val="00EA011C"/>
    <w:rsid w:val="00F259A6"/>
    <w:rsid w:val="00FE1BF0"/>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FF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142"/>
    <w:pPr>
      <w:tabs>
        <w:tab w:val="center" w:pos="4320"/>
        <w:tab w:val="right" w:pos="8640"/>
      </w:tabs>
    </w:pPr>
  </w:style>
  <w:style w:type="character" w:customStyle="1" w:styleId="HeaderChar">
    <w:name w:val="Header Char"/>
    <w:basedOn w:val="DefaultParagraphFont"/>
    <w:link w:val="Header"/>
    <w:uiPriority w:val="99"/>
    <w:rsid w:val="00DE6142"/>
  </w:style>
  <w:style w:type="paragraph" w:styleId="Footer">
    <w:name w:val="footer"/>
    <w:basedOn w:val="Normal"/>
    <w:link w:val="FooterChar"/>
    <w:uiPriority w:val="99"/>
    <w:unhideWhenUsed/>
    <w:rsid w:val="00DE6142"/>
    <w:pPr>
      <w:tabs>
        <w:tab w:val="center" w:pos="4320"/>
        <w:tab w:val="right" w:pos="8640"/>
      </w:tabs>
    </w:pPr>
  </w:style>
  <w:style w:type="character" w:customStyle="1" w:styleId="FooterChar">
    <w:name w:val="Footer Char"/>
    <w:basedOn w:val="DefaultParagraphFont"/>
    <w:link w:val="Footer"/>
    <w:uiPriority w:val="99"/>
    <w:rsid w:val="00DE6142"/>
  </w:style>
  <w:style w:type="paragraph" w:styleId="BalloonText">
    <w:name w:val="Balloon Text"/>
    <w:basedOn w:val="Normal"/>
    <w:link w:val="BalloonTextChar"/>
    <w:uiPriority w:val="99"/>
    <w:semiHidden/>
    <w:unhideWhenUsed/>
    <w:rsid w:val="00DE6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42"/>
    <w:rPr>
      <w:rFonts w:ascii="Lucida Grande" w:hAnsi="Lucida Grande" w:cs="Lucida Grande"/>
      <w:sz w:val="18"/>
      <w:szCs w:val="18"/>
    </w:rPr>
  </w:style>
  <w:style w:type="character" w:styleId="PlaceholderText">
    <w:name w:val="Placeholder Text"/>
    <w:basedOn w:val="DefaultParagraphFont"/>
    <w:uiPriority w:val="99"/>
    <w:semiHidden/>
    <w:rsid w:val="00386066"/>
    <w:rPr>
      <w:color w:val="808080"/>
    </w:rPr>
  </w:style>
  <w:style w:type="table" w:styleId="TableGrid">
    <w:name w:val="Table Grid"/>
    <w:basedOn w:val="TableNormal"/>
    <w:uiPriority w:val="59"/>
    <w:rsid w:val="00AE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CC9"/>
    <w:pPr>
      <w:ind w:left="720"/>
      <w:contextualSpacing/>
    </w:pPr>
  </w:style>
  <w:style w:type="character" w:styleId="Hyperlink">
    <w:name w:val="Hyperlink"/>
    <w:basedOn w:val="DefaultParagraphFont"/>
    <w:uiPriority w:val="99"/>
    <w:unhideWhenUsed/>
    <w:rsid w:val="00544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142"/>
    <w:pPr>
      <w:tabs>
        <w:tab w:val="center" w:pos="4320"/>
        <w:tab w:val="right" w:pos="8640"/>
      </w:tabs>
    </w:pPr>
  </w:style>
  <w:style w:type="character" w:customStyle="1" w:styleId="HeaderChar">
    <w:name w:val="Header Char"/>
    <w:basedOn w:val="DefaultParagraphFont"/>
    <w:link w:val="Header"/>
    <w:uiPriority w:val="99"/>
    <w:rsid w:val="00DE6142"/>
  </w:style>
  <w:style w:type="paragraph" w:styleId="Footer">
    <w:name w:val="footer"/>
    <w:basedOn w:val="Normal"/>
    <w:link w:val="FooterChar"/>
    <w:uiPriority w:val="99"/>
    <w:unhideWhenUsed/>
    <w:rsid w:val="00DE6142"/>
    <w:pPr>
      <w:tabs>
        <w:tab w:val="center" w:pos="4320"/>
        <w:tab w:val="right" w:pos="8640"/>
      </w:tabs>
    </w:pPr>
  </w:style>
  <w:style w:type="character" w:customStyle="1" w:styleId="FooterChar">
    <w:name w:val="Footer Char"/>
    <w:basedOn w:val="DefaultParagraphFont"/>
    <w:link w:val="Footer"/>
    <w:uiPriority w:val="99"/>
    <w:rsid w:val="00DE6142"/>
  </w:style>
  <w:style w:type="paragraph" w:styleId="BalloonText">
    <w:name w:val="Balloon Text"/>
    <w:basedOn w:val="Normal"/>
    <w:link w:val="BalloonTextChar"/>
    <w:uiPriority w:val="99"/>
    <w:semiHidden/>
    <w:unhideWhenUsed/>
    <w:rsid w:val="00DE6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42"/>
    <w:rPr>
      <w:rFonts w:ascii="Lucida Grande" w:hAnsi="Lucida Grande" w:cs="Lucida Grande"/>
      <w:sz w:val="18"/>
      <w:szCs w:val="18"/>
    </w:rPr>
  </w:style>
  <w:style w:type="character" w:styleId="PlaceholderText">
    <w:name w:val="Placeholder Text"/>
    <w:basedOn w:val="DefaultParagraphFont"/>
    <w:uiPriority w:val="99"/>
    <w:semiHidden/>
    <w:rsid w:val="00386066"/>
    <w:rPr>
      <w:color w:val="808080"/>
    </w:rPr>
  </w:style>
  <w:style w:type="table" w:styleId="TableGrid">
    <w:name w:val="Table Grid"/>
    <w:basedOn w:val="TableNormal"/>
    <w:uiPriority w:val="59"/>
    <w:rsid w:val="00AE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CC9"/>
    <w:pPr>
      <w:ind w:left="720"/>
      <w:contextualSpacing/>
    </w:pPr>
  </w:style>
  <w:style w:type="character" w:styleId="Hyperlink">
    <w:name w:val="Hyperlink"/>
    <w:basedOn w:val="DefaultParagraphFont"/>
    <w:uiPriority w:val="99"/>
    <w:unhideWhenUsed/>
    <w:rsid w:val="00544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DHqRtPu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LSI</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Bauduin</dc:creator>
  <cp:lastModifiedBy>EAA-PLTW</cp:lastModifiedBy>
  <cp:revision>2</cp:revision>
  <dcterms:created xsi:type="dcterms:W3CDTF">2015-11-26T16:54:00Z</dcterms:created>
  <dcterms:modified xsi:type="dcterms:W3CDTF">2015-11-26T16:54:00Z</dcterms:modified>
</cp:coreProperties>
</file>