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AD" w:rsidRPr="00FA39E5" w:rsidRDefault="006C5099" w:rsidP="005B4257">
      <w:pPr>
        <w:jc w:val="center"/>
        <w:rPr>
          <w:b/>
        </w:rPr>
      </w:pPr>
      <w:r w:rsidRPr="00FA39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A180" wp14:editId="7E41826A">
                <wp:simplePos x="0" y="0"/>
                <wp:positionH relativeFrom="column">
                  <wp:posOffset>4402455</wp:posOffset>
                </wp:positionH>
                <wp:positionV relativeFrom="paragraph">
                  <wp:posOffset>-866775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99" w:rsidRDefault="006C5099">
                            <w:r>
                              <w:t>Name:</w:t>
                            </w:r>
                          </w:p>
                          <w:p w:rsidR="006C5099" w:rsidRDefault="006C5099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65pt;margin-top:-6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mAzX7iAAAADAEAAA8AAAAAAAAAAAAAAAAAfQQAAGRycy9k&#10;b3ducmV2LnhtbFBLBQYAAAAABAAEAPMAAACMBQAAAAA=&#10;" stroked="f">
                <v:textbox style="mso-fit-shape-to-text:t">
                  <w:txbxContent>
                    <w:p w:rsidR="006C5099" w:rsidRDefault="006C5099">
                      <w:r>
                        <w:t>Name:</w:t>
                      </w:r>
                    </w:p>
                    <w:p w:rsidR="006C5099" w:rsidRDefault="006C5099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FA39E5">
        <w:rPr>
          <w:b/>
        </w:rPr>
        <w:t>Using Tangrams to study geometric shapes</w:t>
      </w:r>
      <w:r w:rsidR="006748ED" w:rsidRPr="00FA39E5">
        <w:rPr>
          <w:b/>
        </w:rPr>
        <w:t>!</w:t>
      </w:r>
    </w:p>
    <w:p w:rsidR="006748ED" w:rsidRDefault="006748ED" w:rsidP="005B4257">
      <w:pPr>
        <w:spacing w:line="240" w:lineRule="auto"/>
      </w:pPr>
      <w:r>
        <w:t>What is a Tangram and what Nation is responsible for its creation? ______________________________</w:t>
      </w:r>
    </w:p>
    <w:p w:rsidR="006748ED" w:rsidRDefault="006748ED" w:rsidP="005B4257">
      <w:pPr>
        <w:spacing w:line="240" w:lineRule="auto"/>
      </w:pPr>
      <w:r>
        <w:t xml:space="preserve"> ____________________________________________________________________________________</w:t>
      </w:r>
    </w:p>
    <w:p w:rsidR="006748ED" w:rsidRDefault="006748ED" w:rsidP="005B4257">
      <w:pPr>
        <w:spacing w:line="240" w:lineRule="auto"/>
      </w:pPr>
      <w:r>
        <w:t>____________________________________________________________________________________</w:t>
      </w:r>
    </w:p>
    <w:p w:rsidR="005C2CD7" w:rsidRDefault="005C2CD7" w:rsidP="005C2CD7"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8ED" w:rsidRPr="00FA39E5">
        <w:rPr>
          <w:b/>
        </w:rPr>
        <w:t>Working Along with the Online Resource:</w:t>
      </w:r>
      <w:r w:rsidR="00710F42">
        <w:rPr>
          <w:b/>
        </w:rPr>
        <w:t xml:space="preserve"> </w:t>
      </w:r>
      <w:hyperlink r:id="rId6" w:history="1">
        <w:r w:rsidR="00710F42" w:rsidRPr="0045623A">
          <w:rPr>
            <w:rStyle w:val="Hyperlink"/>
            <w:b/>
          </w:rPr>
          <w:t>http://www.linkslearning.k12.wa.us/kids/1_math/2_illustrated_lessons/7_Tangrams/index.html</w:t>
        </w:r>
      </w:hyperlink>
      <w:r w:rsidR="00710F42">
        <w:rPr>
          <w:b/>
        </w:rPr>
        <w:t xml:space="preserve"> </w:t>
      </w:r>
      <w:r w:rsidR="005968FA" w:rsidRPr="005968FA">
        <w:t>Watch the video to learn how to construct your tangram.  Tape your puzzle together.  Use what you are learning in the video to answer the questions below.</w:t>
      </w:r>
    </w:p>
    <w:p w:rsidR="006748ED" w:rsidRPr="005C2CD7" w:rsidRDefault="005968FA" w:rsidP="005968FA">
      <w:r w:rsidRPr="005968FA">
        <w:t xml:space="preserve"> </w:t>
      </w:r>
      <w:r w:rsidR="006748ED" w:rsidRPr="005968FA">
        <w:t>Define the term</w:t>
      </w:r>
      <w:r w:rsidR="006748ED">
        <w:t>: Congruence - __________________________________________________</w:t>
      </w:r>
    </w:p>
    <w:p w:rsidR="006748ED" w:rsidRDefault="006748ED" w:rsidP="005C2CD7">
      <w:pPr>
        <w:spacing w:line="240" w:lineRule="auto"/>
      </w:pPr>
      <w:r>
        <w:t>____________________________________________________________________________</w:t>
      </w:r>
    </w:p>
    <w:p w:rsidR="000A5BA5" w:rsidRDefault="000A5BA5" w:rsidP="006748ED">
      <w:pPr>
        <w:pStyle w:val="ListParagraph"/>
      </w:pPr>
    </w:p>
    <w:p w:rsidR="000A5BA5" w:rsidRDefault="000A5BA5" w:rsidP="000A5BA5">
      <w:pPr>
        <w:pStyle w:val="ListParagraph"/>
        <w:numPr>
          <w:ilvl w:val="0"/>
          <w:numId w:val="1"/>
        </w:numPr>
      </w:pPr>
      <w:r>
        <w:t xml:space="preserve"> After making your two smaller triangles, choose one to label:</w:t>
      </w:r>
    </w:p>
    <w:p w:rsidR="000A5BA5" w:rsidRDefault="000A5BA5" w:rsidP="000A5BA5">
      <w:pPr>
        <w:pStyle w:val="ListParagraph"/>
        <w:ind w:left="1440"/>
      </w:pPr>
      <w:r>
        <w:t>Write the kind of triangle it is in the center</w:t>
      </w:r>
    </w:p>
    <w:p w:rsidR="000A5BA5" w:rsidRDefault="000A5BA5" w:rsidP="000A5BA5">
      <w:pPr>
        <w:pStyle w:val="ListParagraph"/>
        <w:ind w:left="1440"/>
      </w:pPr>
      <w:r>
        <w:t>Choose a vertex and make two rays from it.  Name the rays.  Then draw the symbol for an angle and name the angle that you created.</w:t>
      </w:r>
    </w:p>
    <w:p w:rsidR="000A5BA5" w:rsidRDefault="000A5BA5" w:rsidP="000A5BA5">
      <w:pPr>
        <w:pStyle w:val="ListParagraph"/>
        <w:ind w:left="1440"/>
      </w:pPr>
      <w:r>
        <w:t>Use a protractor to find the measure of each of the three angles and label each angle correctly.</w:t>
      </w:r>
    </w:p>
    <w:p w:rsidR="000A5BA5" w:rsidRDefault="000A5BA5" w:rsidP="005B4257">
      <w:pPr>
        <w:pStyle w:val="ListParagraph"/>
        <w:numPr>
          <w:ilvl w:val="0"/>
          <w:numId w:val="1"/>
        </w:numPr>
        <w:spacing w:line="240" w:lineRule="auto"/>
      </w:pPr>
      <w:r>
        <w:t>What defines a trapezoid? ________________________________________________________</w:t>
      </w:r>
    </w:p>
    <w:p w:rsidR="000A5BA5" w:rsidRDefault="000A5BA5" w:rsidP="005B4257">
      <w:pPr>
        <w:pStyle w:val="ListParagraph"/>
        <w:spacing w:line="240" w:lineRule="auto"/>
      </w:pPr>
    </w:p>
    <w:p w:rsidR="000A5BA5" w:rsidRDefault="000A5BA5" w:rsidP="005B4257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0A5BA5" w:rsidRDefault="005A70DF" w:rsidP="005B4257">
      <w:pPr>
        <w:pStyle w:val="ListParagraph"/>
        <w:numPr>
          <w:ilvl w:val="0"/>
          <w:numId w:val="1"/>
        </w:numPr>
        <w:spacing w:line="240" w:lineRule="auto"/>
      </w:pPr>
      <w:r>
        <w:t xml:space="preserve">If you draw a diagonal line </w:t>
      </w:r>
      <w:r w:rsidR="00D25835">
        <w:t>from one of the top vertices of a trapezoid, what two polygons will you make?</w:t>
      </w:r>
    </w:p>
    <w:p w:rsidR="000A5BA5" w:rsidRDefault="000A5BA5" w:rsidP="005B4257">
      <w:pPr>
        <w:spacing w:line="240" w:lineRule="auto"/>
        <w:ind w:firstLine="720"/>
      </w:pPr>
      <w:r>
        <w:t xml:space="preserve">______________________ </w:t>
      </w:r>
      <w:proofErr w:type="gramStart"/>
      <w:r>
        <w:t>and</w:t>
      </w:r>
      <w:proofErr w:type="gramEnd"/>
      <w:r>
        <w:t xml:space="preserve"> _________________________</w:t>
      </w:r>
    </w:p>
    <w:p w:rsidR="000A5BA5" w:rsidRDefault="000A5BA5" w:rsidP="005B4257">
      <w:pPr>
        <w:pStyle w:val="ListParagraph"/>
        <w:numPr>
          <w:ilvl w:val="0"/>
          <w:numId w:val="1"/>
        </w:numPr>
        <w:spacing w:line="240" w:lineRule="auto"/>
      </w:pPr>
      <w:r>
        <w:t xml:space="preserve"> What is a parallelogram? ________________________________________________________</w:t>
      </w:r>
    </w:p>
    <w:p w:rsidR="000A5BA5" w:rsidRDefault="000A5BA5" w:rsidP="005B4257">
      <w:pPr>
        <w:pStyle w:val="ListParagraph"/>
        <w:spacing w:line="240" w:lineRule="auto"/>
      </w:pPr>
    </w:p>
    <w:p w:rsidR="000A5BA5" w:rsidRDefault="000A5BA5" w:rsidP="005B4257">
      <w:pPr>
        <w:pStyle w:val="ListParagraph"/>
        <w:spacing w:line="240" w:lineRule="auto"/>
      </w:pPr>
      <w:r>
        <w:t>_____________________________________________________________________________</w:t>
      </w:r>
    </w:p>
    <w:p w:rsidR="000A5BA5" w:rsidRDefault="000A5BA5" w:rsidP="005B4257">
      <w:pPr>
        <w:pStyle w:val="ListParagraph"/>
        <w:numPr>
          <w:ilvl w:val="0"/>
          <w:numId w:val="1"/>
        </w:numPr>
        <w:spacing w:line="240" w:lineRule="auto"/>
      </w:pPr>
      <w:r>
        <w:t xml:space="preserve"> How many right triangles can you make from the space inside the parallelogram you made? ___</w:t>
      </w:r>
    </w:p>
    <w:p w:rsidR="000A5BA5" w:rsidRDefault="000A5BA5" w:rsidP="005B4257">
      <w:pPr>
        <w:spacing w:line="240" w:lineRule="auto"/>
        <w:ind w:left="360"/>
      </w:pPr>
    </w:p>
    <w:p w:rsidR="000A5BA5" w:rsidRDefault="000A5BA5" w:rsidP="005B4257">
      <w:pPr>
        <w:pStyle w:val="ListParagraph"/>
        <w:numPr>
          <w:ilvl w:val="0"/>
          <w:numId w:val="1"/>
        </w:numPr>
        <w:spacing w:line="240" w:lineRule="auto"/>
      </w:pPr>
      <w:r>
        <w:t xml:space="preserve"> What are the rules for using the Tangram pieces to make a figure? ________________________</w:t>
      </w:r>
    </w:p>
    <w:p w:rsidR="000A5BA5" w:rsidRDefault="000A5BA5" w:rsidP="005B4257">
      <w:pPr>
        <w:spacing w:line="240" w:lineRule="auto"/>
        <w:ind w:left="360"/>
      </w:pPr>
      <w:r>
        <w:t>__________________________________________________________________________________</w:t>
      </w:r>
    </w:p>
    <w:p w:rsidR="005B4257" w:rsidRDefault="005B4257" w:rsidP="005B4257">
      <w:pPr>
        <w:pStyle w:val="ListParagraph"/>
        <w:numPr>
          <w:ilvl w:val="0"/>
          <w:numId w:val="1"/>
        </w:numPr>
        <w:spacing w:line="240" w:lineRule="auto"/>
      </w:pPr>
      <w:r>
        <w:t xml:space="preserve"> Use the square that you made to do the following:</w:t>
      </w:r>
    </w:p>
    <w:p w:rsidR="005B4257" w:rsidRDefault="005B4257" w:rsidP="005B4257">
      <w:pPr>
        <w:pStyle w:val="ListParagraph"/>
        <w:spacing w:line="240" w:lineRule="auto"/>
        <w:ind w:left="1440"/>
      </w:pPr>
      <w:r>
        <w:t>Label one vertex (with the word vertex)</w:t>
      </w:r>
    </w:p>
    <w:p w:rsidR="005B4257" w:rsidRDefault="005B4257" w:rsidP="005B4257">
      <w:pPr>
        <w:pStyle w:val="ListParagraph"/>
        <w:spacing w:line="240" w:lineRule="auto"/>
        <w:ind w:left="1440"/>
      </w:pPr>
      <w:r>
        <w:t>Write the word corner at another vertex</w:t>
      </w:r>
    </w:p>
    <w:p w:rsidR="005B4257" w:rsidRDefault="005B4257" w:rsidP="005B4257">
      <w:pPr>
        <w:pStyle w:val="ListParagraph"/>
        <w:spacing w:line="240" w:lineRule="auto"/>
        <w:ind w:left="1440"/>
      </w:pPr>
      <w:r>
        <w:t>Choose a vertex to be an endpoint for two rays.  Draw the endpoint, draw the rays and label them.</w:t>
      </w:r>
    </w:p>
    <w:p w:rsidR="005B4257" w:rsidRDefault="005B4257" w:rsidP="005B4257">
      <w:pPr>
        <w:pStyle w:val="ListParagraph"/>
        <w:spacing w:line="240" w:lineRule="auto"/>
        <w:ind w:left="1440"/>
      </w:pPr>
      <w:r>
        <w:lastRenderedPageBreak/>
        <w:t>Choose the last vertex; find the measure of its angle.  Name the angle and give its measure.</w:t>
      </w:r>
    </w:p>
    <w:p w:rsidR="00FA39E5" w:rsidRPr="00FA39E5" w:rsidRDefault="00FA39E5" w:rsidP="005B4257">
      <w:pPr>
        <w:jc w:val="center"/>
        <w:rPr>
          <w:b/>
        </w:rPr>
      </w:pPr>
      <w:r w:rsidRPr="00FA39E5">
        <w:rPr>
          <w:b/>
        </w:rPr>
        <w:t>Using Tangrams to study geometric shapes</w:t>
      </w:r>
      <w:r>
        <w:rPr>
          <w:b/>
        </w:rPr>
        <w:t xml:space="preserve">!   </w:t>
      </w:r>
      <w:r>
        <w:t>Extension Activity:</w:t>
      </w:r>
    </w:p>
    <w:p w:rsidR="00FA39E5" w:rsidRDefault="00FA39E5" w:rsidP="00FA39E5">
      <w:pPr>
        <w:pStyle w:val="ListParagraph"/>
        <w:numPr>
          <w:ilvl w:val="0"/>
          <w:numId w:val="2"/>
        </w:numPr>
      </w:pPr>
      <w:r>
        <w:t xml:space="preserve"> How many sets of congruent triangles did you create from this exercise?</w:t>
      </w:r>
    </w:p>
    <w:p w:rsidR="00FA39E5" w:rsidRDefault="00FA39E5" w:rsidP="00FA39E5"/>
    <w:p w:rsidR="00FA39E5" w:rsidRDefault="00FA39E5" w:rsidP="00FA39E5">
      <w:pPr>
        <w:pStyle w:val="ListParagraph"/>
        <w:numPr>
          <w:ilvl w:val="0"/>
          <w:numId w:val="2"/>
        </w:numPr>
      </w:pPr>
      <w:r>
        <w:t xml:space="preserve"> Choose 3 NON-congruent triangles from the set of Tangrams that you </w:t>
      </w:r>
      <w:r w:rsidR="005968FA">
        <w:t xml:space="preserve">made </w:t>
      </w:r>
      <w:proofErr w:type="gramStart"/>
      <w:r w:rsidR="005968FA">
        <w:t>an</w:t>
      </w:r>
      <w:proofErr w:type="gramEnd"/>
      <w:r>
        <w:t xml:space="preserve"> label them- A, B, and C.  </w:t>
      </w:r>
    </w:p>
    <w:p w:rsidR="00FA39E5" w:rsidRDefault="00FA39E5" w:rsidP="00FA39E5">
      <w:pPr>
        <w:pStyle w:val="ListParagraph"/>
      </w:pPr>
    </w:p>
    <w:p w:rsidR="00FA39E5" w:rsidRDefault="00FA39E5" w:rsidP="00FA39E5">
      <w:pPr>
        <w:pStyle w:val="ListParagraph"/>
        <w:numPr>
          <w:ilvl w:val="0"/>
          <w:numId w:val="2"/>
        </w:numPr>
      </w:pPr>
      <w:r>
        <w:t>What kind of triangles are they?</w:t>
      </w:r>
    </w:p>
    <w:p w:rsidR="00FA39E5" w:rsidRDefault="00FA39E5" w:rsidP="00FA39E5">
      <w:pPr>
        <w:pStyle w:val="ListParagraph"/>
      </w:pPr>
    </w:p>
    <w:p w:rsidR="00FA39E5" w:rsidRDefault="00FA39E5" w:rsidP="00FA39E5">
      <w:pPr>
        <w:pStyle w:val="ListParagraph"/>
        <w:numPr>
          <w:ilvl w:val="0"/>
          <w:numId w:val="2"/>
        </w:numPr>
      </w:pPr>
      <w:r>
        <w:t xml:space="preserve">Find the measure of each side of each triangle and report them in both centimeters and inches.  </w:t>
      </w:r>
    </w:p>
    <w:p w:rsidR="00FA39E5" w:rsidRDefault="00FA39E5" w:rsidP="00FA39E5">
      <w:pPr>
        <w:pStyle w:val="ListParagraph"/>
      </w:pPr>
    </w:p>
    <w:p w:rsidR="00FA39E5" w:rsidRDefault="005C2CD7" w:rsidP="00FA39E5">
      <w:pPr>
        <w:pStyle w:val="ListParagraph"/>
        <w:numPr>
          <w:ilvl w:val="0"/>
          <w:numId w:val="2"/>
        </w:numPr>
      </w:pPr>
      <w:r>
        <w:t>Divide the number of centimeters by the number of inches and report you answer as a ratio.</w:t>
      </w:r>
      <w:bookmarkStart w:id="0" w:name="_GoBack"/>
      <w:bookmarkEnd w:id="0"/>
    </w:p>
    <w:p w:rsidR="00FA39E5" w:rsidRDefault="00FA39E5" w:rsidP="00FA39E5">
      <w:pPr>
        <w:pStyle w:val="ListParagraph"/>
      </w:pPr>
    </w:p>
    <w:p w:rsidR="00FA39E5" w:rsidRDefault="00FA39E5" w:rsidP="00FA39E5">
      <w:pPr>
        <w:pStyle w:val="ListParagraph"/>
        <w:numPr>
          <w:ilvl w:val="0"/>
          <w:numId w:val="2"/>
        </w:numPr>
      </w:pPr>
      <w:r>
        <w:t>Go on-line and find the conversion factor for centimeters to inches.  Do you find a connection between your ratio and the conversion factor? If yes, explain</w:t>
      </w:r>
    </w:p>
    <w:p w:rsidR="00FA39E5" w:rsidRDefault="00FA39E5" w:rsidP="00FA39E5">
      <w:pPr>
        <w:pStyle w:val="ListParagraph"/>
      </w:pPr>
    </w:p>
    <w:p w:rsidR="00FA39E5" w:rsidRDefault="00FA39E5" w:rsidP="00FA39E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9E5" w:rsidRDefault="00FA39E5" w:rsidP="00FA39E5">
      <w:pPr>
        <w:pStyle w:val="ListParagraph"/>
      </w:pPr>
    </w:p>
    <w:p w:rsidR="00FA39E5" w:rsidRDefault="00FA39E5" w:rsidP="00FA39E5"/>
    <w:sectPr w:rsidR="00FA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327"/>
    <w:multiLevelType w:val="hybridMultilevel"/>
    <w:tmpl w:val="6048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CB9"/>
    <w:multiLevelType w:val="hybridMultilevel"/>
    <w:tmpl w:val="E5A4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D"/>
    <w:rsid w:val="00074474"/>
    <w:rsid w:val="000A5BA5"/>
    <w:rsid w:val="005065AD"/>
    <w:rsid w:val="005968FA"/>
    <w:rsid w:val="005A70DF"/>
    <w:rsid w:val="005B4257"/>
    <w:rsid w:val="005C2CD7"/>
    <w:rsid w:val="006748ED"/>
    <w:rsid w:val="006C5099"/>
    <w:rsid w:val="00710F42"/>
    <w:rsid w:val="00D25835"/>
    <w:rsid w:val="00EA064D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slearning.k12.wa.us/kids/1_math/2_illustrated_lessons/7_Tangram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Staff</cp:lastModifiedBy>
  <cp:revision>4</cp:revision>
  <dcterms:created xsi:type="dcterms:W3CDTF">2014-11-10T20:31:00Z</dcterms:created>
  <dcterms:modified xsi:type="dcterms:W3CDTF">2014-11-12T17:04:00Z</dcterms:modified>
</cp:coreProperties>
</file>